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24" w:rsidRDefault="009C1A36">
      <w:r>
        <w:rPr>
          <w:rFonts w:ascii="Arial" w:hAnsi="Arial" w:cs="Arial"/>
          <w:color w:val="000000"/>
          <w:sz w:val="21"/>
          <w:szCs w:val="21"/>
          <w:shd w:val="clear" w:color="auto" w:fill="F0F0EF"/>
        </w:rPr>
        <w:t>Am 21.02.2026 zwischen 11 und 18 Uhr geht’s in die nächste Runde: Auch diesmal wollen wir unsere Hallen wieder mit allerlei Kunsthandwerk und Trödel füllen!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0F0EF"/>
        </w:rPr>
        <w:t>In einer unserer Halle D wird es einen Flohmarkt geben, in der Halle A können Kunstschaffende ihr Handwerk präsentieren.</w:t>
      </w:r>
      <w:bookmarkStart w:id="0" w:name="_GoBack"/>
      <w:bookmarkEnd w:id="0"/>
    </w:p>
    <w:sectPr w:rsidR="00EB00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36"/>
    <w:rsid w:val="009C1A36"/>
    <w:rsid w:val="009C4504"/>
    <w:rsid w:val="00A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407C3-75FB-4AFC-B49C-914A5B0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Linnig l WERK 2 - Kulturfabrik Leipzig e.V.</dc:creator>
  <cp:keywords/>
  <dc:description/>
  <cp:lastModifiedBy>Anne Linnig l WERK 2 - Kulturfabrik Leipzig e.V.</cp:lastModifiedBy>
  <cp:revision>1</cp:revision>
  <dcterms:created xsi:type="dcterms:W3CDTF">2025-12-03T17:14:00Z</dcterms:created>
  <dcterms:modified xsi:type="dcterms:W3CDTF">2025-12-03T17:14:00Z</dcterms:modified>
</cp:coreProperties>
</file>